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00" w:rsidRPr="00925D63" w:rsidRDefault="00F42D7E" w:rsidP="005E21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</w:t>
      </w:r>
      <w:r w:rsidR="00F34500"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ПОДГОТОВИТЕЛЬНОЙ ГРУППЕ</w:t>
      </w: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4500" w:rsidRPr="00925D63" w:rsidRDefault="00F42D7E" w:rsidP="00364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364859"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ВОСПИТАНИЮ  ИНТЕРЕСА И ЛЮБВИ  К ЧТЕНИЮ.</w:t>
      </w:r>
    </w:p>
    <w:p w:rsidR="00364859" w:rsidRPr="00925D63" w:rsidRDefault="00F34500" w:rsidP="00364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БАСНЯ  Л. ТОЛСТОГО  «СОБАКА И ЕЕ ТЕНЬ ». </w:t>
      </w:r>
      <w:r w:rsidR="00364859"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ПОСЛОВИЦ</w:t>
      </w:r>
    </w:p>
    <w:p w:rsidR="002E495A" w:rsidRPr="00925D63" w:rsidRDefault="002E495A" w:rsidP="003648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="003939E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64859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8422B5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1F41D5" w:rsidRPr="00925D63" w:rsidRDefault="001F41D5" w:rsidP="0036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Возраста:</w:t>
      </w:r>
      <w:r w:rsidR="00864CA3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дошкольный (6-7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0E4C9C" w:rsidRPr="00925D63" w:rsidRDefault="000E4C9C" w:rsidP="0036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 (ОО): приоритетная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речевое развитие, </w:t>
      </w:r>
    </w:p>
    <w:p w:rsidR="008274C0" w:rsidRDefault="000E4C9C" w:rsidP="008274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ОО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социально-коммуникативное развитие, познавательное развитие, </w:t>
      </w:r>
    </w:p>
    <w:p w:rsidR="00866FE9" w:rsidRPr="008274C0" w:rsidRDefault="000E4C9C" w:rsidP="008274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25D63">
        <w:t xml:space="preserve"> </w:t>
      </w:r>
      <w:r w:rsidR="0086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866FE9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творчес</w:t>
      </w:r>
      <w:r w:rsidR="0086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</w:t>
      </w:r>
      <w:r w:rsidR="00E6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биографией </w:t>
      </w:r>
      <w:r w:rsidR="0086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 Л.Н.Толстого</w:t>
      </w:r>
      <w:r w:rsidR="00E6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93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r w:rsidR="00140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осмыслить аллегоричность басни</w:t>
      </w:r>
      <w:r w:rsidR="00093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образную суть</w:t>
      </w:r>
      <w:r w:rsidR="009B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4C9C" w:rsidRPr="00866FE9" w:rsidRDefault="000E4C9C" w:rsidP="00864C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66F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приоритетной образовательной области:</w:t>
      </w:r>
    </w:p>
    <w:p w:rsidR="00C84B66" w:rsidRPr="00C84B66" w:rsidRDefault="0040067F" w:rsidP="00C84B6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E4C9C"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бразовательные:</w:t>
      </w:r>
      <w:r w:rsidR="00864CA3" w:rsidRPr="00925D63">
        <w:rPr>
          <w:rFonts w:ascii="GothamPro-Bold" w:hAnsi="GothamPro-Bold" w:cs="GothamPro-Bold"/>
          <w:b/>
          <w:bCs/>
          <w:sz w:val="24"/>
          <w:szCs w:val="24"/>
        </w:rPr>
        <w:t xml:space="preserve"> </w:t>
      </w:r>
      <w:r w:rsidR="0086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66FE9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точнить</w:t>
      </w:r>
      <w:r w:rsidR="002C7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закрепить </w:t>
      </w:r>
      <w:r w:rsidR="00866FE9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</w:t>
      </w:r>
      <w:r w:rsidR="0086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 жанровых особенностях басни, </w:t>
      </w:r>
      <w:r w:rsidR="009B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="009B768E" w:rsidRPr="00140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идею басни со значением пословицы</w:t>
      </w:r>
      <w:r w:rsidR="009B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86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9B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C84B66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оценку </w:t>
      </w:r>
      <w:r w:rsidR="00140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поступкам  героев</w:t>
      </w:r>
      <w:r w:rsidR="009B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140B9D">
        <w:rPr>
          <w:rFonts w:ascii="Verdana" w:hAnsi="Verdana"/>
          <w:color w:val="303F50"/>
          <w:sz w:val="14"/>
          <w:szCs w:val="14"/>
          <w:shd w:val="clear" w:color="auto" w:fill="FFFFFF"/>
        </w:rPr>
        <w:t xml:space="preserve"> </w:t>
      </w:r>
      <w:r w:rsidR="00C84B66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связной речи</w:t>
      </w:r>
      <w:r w:rsidR="00C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FE9" w:rsidRPr="00866FE9" w:rsidRDefault="008274C0" w:rsidP="00866FE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864CA3"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азвивающие:</w:t>
      </w:r>
      <w:r w:rsidR="00864CA3" w:rsidRPr="00925D63">
        <w:rPr>
          <w:rFonts w:ascii="GothamPro" w:hAnsi="GothamPro" w:cs="GothamPro"/>
          <w:sz w:val="24"/>
          <w:szCs w:val="24"/>
        </w:rPr>
        <w:t xml:space="preserve"> </w:t>
      </w:r>
      <w:r w:rsidR="007151C0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 умение </w:t>
      </w:r>
      <w:r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к какому жанру относится произведение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86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6FE9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омочь вспомнить название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одержание знакомых произведений. </w:t>
      </w:r>
      <w:r w:rsidR="00866FE9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интерес и любовь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художественному слову.</w:t>
      </w:r>
    </w:p>
    <w:p w:rsidR="00C84B66" w:rsidRPr="008274C0" w:rsidRDefault="008274C0" w:rsidP="008274C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864CA3"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оспитательные:</w:t>
      </w:r>
      <w:r w:rsidR="00864CA3" w:rsidRPr="00925D63">
        <w:rPr>
          <w:rFonts w:ascii="GothamPro-Italic" w:hAnsi="GothamPro-Italic" w:cs="GothamPro-Italic"/>
          <w:i/>
          <w:iCs/>
          <w:sz w:val="24"/>
          <w:szCs w:val="24"/>
        </w:rPr>
        <w:t xml:space="preserve"> </w:t>
      </w:r>
      <w:r w:rsidR="00C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84B66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</w:t>
      </w:r>
      <w:r w:rsidR="0086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пополнять литературный багаж,  </w:t>
      </w:r>
      <w:r w:rsidR="00C84B66" w:rsidRPr="00BB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читателя, способного испытывать сострадание и сочувствие к героям </w:t>
      </w:r>
      <w:r w:rsidR="002A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</w:p>
    <w:p w:rsidR="007151C0" w:rsidRPr="00925D63" w:rsidRDefault="007151C0" w:rsidP="004006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Ценностные ориентиры: 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творчеству</w:t>
      </w:r>
      <w:r w:rsidR="0040067F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Толстого.</w:t>
      </w:r>
    </w:p>
    <w:p w:rsidR="007151C0" w:rsidRPr="00925D63" w:rsidRDefault="007151C0" w:rsidP="00715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 занятиями</w:t>
      </w:r>
      <w:r w:rsidRPr="00925D63">
        <w:rPr>
          <w:rFonts w:ascii="GothamPro" w:hAnsi="GothamPro" w:cs="GothamPro"/>
          <w:sz w:val="24"/>
          <w:szCs w:val="24"/>
        </w:rPr>
        <w:t xml:space="preserve"> 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изобразительной</w:t>
      </w:r>
      <w:r w:rsidR="0040067F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 по сюжету басни)</w:t>
      </w:r>
      <w:r w:rsidR="0040067F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театральной</w:t>
      </w:r>
      <w:r w:rsidR="0040067F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(разыгрывание басни по ролям).</w:t>
      </w:r>
    </w:p>
    <w:p w:rsidR="007151C0" w:rsidRPr="00925D63" w:rsidRDefault="007151C0" w:rsidP="00715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к басням И. А. Крылова</w:t>
      </w:r>
      <w:r w:rsidR="0040067F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С. В. Михалкова Л.Н.Толстого </w:t>
      </w:r>
      <w:r w:rsidR="0040067F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</w:t>
      </w:r>
      <w:r w:rsidR="00160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картинок с  фразеологизмами.</w:t>
      </w:r>
    </w:p>
    <w:p w:rsidR="000E4C9C" w:rsidRPr="00925D63" w:rsidRDefault="000E4C9C" w:rsidP="00864C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для педагога: </w:t>
      </w:r>
      <w:r w:rsidRPr="00925D63">
        <w:rPr>
          <w:rFonts w:ascii="Times New Roman" w:hAnsi="Times New Roman" w:cs="Times New Roman"/>
          <w:sz w:val="24"/>
          <w:szCs w:val="24"/>
        </w:rPr>
        <w:t xml:space="preserve">стол; стулья; </w:t>
      </w:r>
      <w:r w:rsidR="001B2877"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иллюстрации к басням, портреты Крылова, Михалкова, Толстого,  серии картинок  с фразеологизмами</w:t>
      </w:r>
      <w:r w:rsidRPr="009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E4C9C" w:rsidRPr="00925D63" w:rsidRDefault="000E4C9C" w:rsidP="000E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68"/>
        <w:gridCol w:w="93"/>
        <w:gridCol w:w="2392"/>
        <w:gridCol w:w="1914"/>
        <w:gridCol w:w="1259"/>
      </w:tblGrid>
      <w:tr w:rsidR="000E4C9C" w:rsidRPr="00925D63" w:rsidTr="00F64DFF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 (мотивационный, подготовительный этап)</w:t>
            </w:r>
          </w:p>
        </w:tc>
      </w:tr>
      <w:tr w:rsidR="000E4C9C" w:rsidRPr="00925D63" w:rsidTr="001D2318">
        <w:trPr>
          <w:tblCellSpacing w:w="0" w:type="dxa"/>
        </w:trPr>
        <w:tc>
          <w:tcPr>
            <w:tcW w:w="240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4C9C" w:rsidRPr="00925D63" w:rsidRDefault="00F64DFF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0E4C9C" w:rsidRPr="00925D63" w:rsidTr="001D2318">
        <w:trPr>
          <w:trHeight w:val="985"/>
          <w:tblCellSpacing w:w="0" w:type="dxa"/>
        </w:trPr>
        <w:tc>
          <w:tcPr>
            <w:tcW w:w="240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C9C" w:rsidRPr="00925D63" w:rsidRDefault="000E4C9C" w:rsidP="000E4C9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мотивации (организационный)</w:t>
            </w:r>
          </w:p>
          <w:p w:rsidR="000E4C9C" w:rsidRPr="00925D63" w:rsidRDefault="000E4C9C" w:rsidP="002E495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Способствовать развитию:</w:t>
            </w:r>
          </w:p>
          <w:p w:rsidR="000E4C9C" w:rsidRPr="00925D63" w:rsidRDefault="009632B8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-взаимодействия детей</w:t>
            </w:r>
            <w:r w:rsidR="000E4C9C" w:rsidRPr="00925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="000E4C9C" w:rsidRPr="00925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взрослыми; </w:t>
            </w: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-социального и эмоционального интеллекта, эмоциональной отзывчивости и сопереживания, формирование готовности к совместной деятельности со сверстниками;</w:t>
            </w: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-умения отвечать на вопросы, поддерживать беседу.</w:t>
            </w:r>
          </w:p>
          <w:p w:rsidR="000E4C9C" w:rsidRPr="00925D63" w:rsidRDefault="009632B8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640F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  закончить фразу:</w:t>
            </w:r>
          </w:p>
          <w:p w:rsidR="001F640F" w:rsidRPr="00925D63" w:rsidRDefault="00CF091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Чтобы многое уметь…</w:t>
            </w:r>
          </w:p>
          <w:p w:rsidR="001F640F" w:rsidRPr="00925D63" w:rsidRDefault="00CF091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(Надо </w:t>
            </w:r>
            <w:r w:rsidR="001F640F"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просто захотеть, и тд.</w:t>
            </w:r>
            <w:r w:rsidR="001F640F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4C9C" w:rsidRPr="007D34D8" w:rsidRDefault="00E56DE5" w:rsidP="009B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хотите узнать сегодня </w:t>
            </w:r>
            <w:r w:rsidR="00DB4863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новое?</w:t>
            </w:r>
          </w:p>
        </w:tc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223" w:rsidRPr="00925D63" w:rsidRDefault="00A31223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7D34D8" w:rsidRDefault="001F640F" w:rsidP="007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договаривают рифм</w:t>
            </w:r>
            <w:r w:rsidR="00DB4863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761" w:rsidRDefault="002A3761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A20" w:rsidRPr="00925D63" w:rsidRDefault="00CF091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начинается у доски с портретами </w:t>
            </w:r>
          </w:p>
          <w:p w:rsidR="002A3761" w:rsidRDefault="002A3761" w:rsidP="000E4C9C">
            <w:pPr>
              <w:spacing w:after="0" w:line="240" w:lineRule="auto"/>
              <w:ind w:right="-137" w:hanging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3761" w:rsidRDefault="002A3761" w:rsidP="000E4C9C">
            <w:pPr>
              <w:spacing w:after="0" w:line="240" w:lineRule="auto"/>
              <w:ind w:right="-137" w:hanging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4C9C" w:rsidRPr="00925D63" w:rsidRDefault="000E4C9C" w:rsidP="002A3761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0E4C9C" w:rsidRPr="00925D63" w:rsidRDefault="00DB4863" w:rsidP="00DB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басням, портреты Крылова, Михалкова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C9C" w:rsidRPr="00925D63" w:rsidRDefault="000E4C9C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9B768E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95A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9590D" w:rsidRPr="00925D63" w:rsidTr="00F64DFF">
        <w:trPr>
          <w:trHeight w:val="358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590D" w:rsidRPr="00925D63" w:rsidRDefault="0059590D" w:rsidP="000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0E4C9C" w:rsidRPr="00925D63" w:rsidTr="001D2318">
        <w:trPr>
          <w:tblCellSpacing w:w="0" w:type="dxa"/>
        </w:trPr>
        <w:tc>
          <w:tcPr>
            <w:tcW w:w="240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знания (отгадывание</w:t>
            </w:r>
            <w:r w:rsidR="00DB4863"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басен по иллюстрациям</w:t>
            </w: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Способствовать:</w:t>
            </w:r>
          </w:p>
          <w:p w:rsidR="001A3937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-активизации познавательной деятельности, развитию словесно-логического мышления, актуализации знаний о</w:t>
            </w:r>
            <w:r w:rsidR="00DB4863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жанре басни</w:t>
            </w:r>
            <w:r w:rsidR="001A3937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о ее отличии от рассказа, сказки.  </w:t>
            </w: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3937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совершенствованию  грамматического 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 речи</w:t>
            </w:r>
            <w:r w:rsidR="001A3937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передачу содержания, идеи  произведения.</w:t>
            </w:r>
          </w:p>
          <w:p w:rsidR="009C224E" w:rsidRDefault="009C224E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2B8" w:rsidRPr="00925D63" w:rsidRDefault="009632B8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портреты</w:t>
            </w:r>
          </w:p>
          <w:p w:rsidR="003F2FE0" w:rsidRPr="00925D63" w:rsidRDefault="009C224E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F2FE0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на портретах?  </w:t>
            </w:r>
          </w:p>
          <w:p w:rsidR="003F2FE0" w:rsidRPr="00925D63" w:rsidRDefault="003F2FE0" w:rsidP="003F2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C224E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B4863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баснями И. А. Крылова и С. В. Михалкова</w:t>
            </w:r>
            <w:r w:rsidR="009A3983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24E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 познакомились?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Назвать их.</w:t>
            </w:r>
          </w:p>
          <w:p w:rsidR="009C224E" w:rsidRPr="00925D63" w:rsidRDefault="009C224E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FE0" w:rsidRPr="00925D63" w:rsidRDefault="003F2FE0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басни, с которыми мы уже познакомились. Я читаю строки из басен, а вы угадываете из какой они басни.</w:t>
            </w:r>
          </w:p>
          <w:p w:rsidR="00BA5D46" w:rsidRPr="00925D63" w:rsidRDefault="00BA5D46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3B7C48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BA5D46" w:rsidRPr="00925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говорит так сладко, чуть дыша:</w:t>
            </w:r>
          </w:p>
          <w:p w:rsidR="00BA5D46" w:rsidRPr="00925D63" w:rsidRDefault="00BA5D46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«Голубушка, как хороша!</w:t>
            </w:r>
          </w:p>
          <w:p w:rsidR="00BA5D46" w:rsidRPr="00925D63" w:rsidRDefault="00BA5D46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 что за шейка, что за глазки!</w:t>
            </w:r>
          </w:p>
          <w:p w:rsidR="00BA5D46" w:rsidRPr="00925D63" w:rsidRDefault="00BA5D46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Рассказывать, так, право, сказки!</w:t>
            </w:r>
          </w:p>
          <w:p w:rsidR="00BA5D46" w:rsidRPr="00925D63" w:rsidRDefault="00BA5D46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перышки! какой носок!</w:t>
            </w:r>
          </w:p>
          <w:p w:rsidR="00BA5D46" w:rsidRPr="003B7C48" w:rsidRDefault="00BA5D46" w:rsidP="002A3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верно, ангельский быть должен голосок! (Ворона и лисица.)</w:t>
            </w:r>
          </w:p>
          <w:p w:rsidR="00BA5D46" w:rsidRPr="00925D63" w:rsidRDefault="003B7C48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="00BA5D46" w:rsidRPr="00925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 все пела? Это дело:</w:t>
            </w:r>
          </w:p>
          <w:p w:rsidR="003F2FE0" w:rsidRPr="003B7C48" w:rsidRDefault="00BA5D46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 поди же, попляши! (Стрекоза и муравей.)</w:t>
            </w:r>
          </w:p>
          <w:p w:rsidR="003B7C48" w:rsidRDefault="003B7C48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Pr="003B7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виноват из них, кто прав, - Да только воз и ныне 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7C48" w:rsidRPr="00925D63" w:rsidRDefault="003B7C48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B18C9" w:rsidRPr="003B7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Ошибся я, косой. надо было  сердце тебе заменить…»</w:t>
            </w:r>
          </w:p>
          <w:p w:rsidR="009C224E" w:rsidRPr="00925D63" w:rsidRDefault="009C224E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 содержание басен, идею.</w:t>
            </w:r>
          </w:p>
          <w:p w:rsidR="009C224E" w:rsidRPr="00925D63" w:rsidRDefault="009C224E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чем особенность  басни? </w:t>
            </w:r>
            <w:r w:rsidR="003B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от других произведений.</w:t>
            </w:r>
          </w:p>
          <w:p w:rsidR="00BB34A1" w:rsidRPr="00925D63" w:rsidRDefault="00BB34A1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4A1" w:rsidRPr="00925D63" w:rsidRDefault="00BB34A1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Verdana" w:hAnsi="Verdana"/>
                <w:color w:val="303F50"/>
                <w:sz w:val="24"/>
                <w:szCs w:val="24"/>
              </w:rPr>
              <w:t xml:space="preserve">-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сегодня я вам расскажу о великом писателе Льве Николаевиче Толстом. Под городом Тула есть такое место Ясная Поляна. Детские годы маленького писателя прошли в Ясной Поляне.</w:t>
            </w:r>
          </w:p>
          <w:p w:rsidR="00BA5D46" w:rsidRPr="00925D63" w:rsidRDefault="00BB34A1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Толстой начальное образование получил дома, уроки ему давали французские и немецкие преподаватели. Он рано потерял родителей. </w:t>
            </w:r>
          </w:p>
          <w:p w:rsidR="009F3944" w:rsidRDefault="00BB34A1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Повзрослев, Льву Толстому хотелось проверить себя, храбрый ли он человек, и увидеть своими глазами, что такое война. Он поступил в армию. Толстой был участником обороны города Севастополя. Награжден орденом святой Анны с надписью "За храбрость" и медалями «За защиту Севастополя». Вернувшись обратно в Ясную </w:t>
            </w:r>
            <w:r w:rsidR="00B5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Поляну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Толстой открывает школу для бедных детей. Раньше даже в городах школ было не много, и в них учились только дети из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богатых и знатных семей. В деревнях люди были безграмотны. Лев Николаевич Толстой объявил, что школа будет бесплатная. Сначала крестьяне пожимали плечами: где это видано, чтоб бесплатно учили. </w:t>
            </w:r>
            <w:r w:rsidR="009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 время книг было мало и Л.Н. Толстой решает написать книгу для  обучения  крестьянских детей - «Азбуку». Но она была такой интересной, что ее полюбили и дворянские ребятишки.</w:t>
            </w:r>
          </w:p>
          <w:p w:rsidR="009F3944" w:rsidRDefault="009F3944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сих пор дети читают сказки и рассказы из Азбуки  Толстого</w:t>
            </w:r>
          </w:p>
          <w:p w:rsidR="009F3944" w:rsidRDefault="00BB34A1" w:rsidP="00BA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Толстой написал огромное количество книг, он писал как для взрослых, так и для детей. </w:t>
            </w:r>
          </w:p>
          <w:p w:rsidR="00BA5D46" w:rsidRPr="00925D63" w:rsidRDefault="00BB34A1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таким интересным человеком был писатель Лев Николаевич Толстой.</w:t>
            </w:r>
          </w:p>
          <w:p w:rsidR="009C224E" w:rsidRPr="00925D63" w:rsidRDefault="00DB4863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 басню «Собака и ее тень», </w:t>
            </w:r>
          </w:p>
          <w:p w:rsidR="00DB4863" w:rsidRPr="00925D63" w:rsidRDefault="00DB4863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скажите, каких</w:t>
            </w:r>
            <w:r w:rsidR="009C224E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высмеивает в басне писатель.</w:t>
            </w:r>
          </w:p>
          <w:p w:rsidR="009C224E" w:rsidRPr="00925D63" w:rsidRDefault="009C224E" w:rsidP="004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863" w:rsidRPr="00925D63" w:rsidRDefault="00DB4863" w:rsidP="004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Собака и ее тень</w:t>
            </w:r>
          </w:p>
          <w:p w:rsidR="00DB4863" w:rsidRPr="00925D63" w:rsidRDefault="00DB4863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шла по дощечке через речку, а в зубах несла мясо. Увидала она себя в воде</w:t>
            </w:r>
          </w:p>
          <w:p w:rsidR="00DB4863" w:rsidRPr="00925D63" w:rsidRDefault="00DB4863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подумала, что там другая собака мясо несет, — она бросила свое мясо и кинулась</w:t>
            </w:r>
          </w:p>
          <w:p w:rsidR="00DB4863" w:rsidRPr="00925D63" w:rsidRDefault="00DB4863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отнимать у той собаки: того мяса и вовсе не было, а свое волной унесло.</w:t>
            </w:r>
          </w:p>
          <w:p w:rsidR="00DB4863" w:rsidRPr="00925D63" w:rsidRDefault="00DB4863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осталась собака ни при чем.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DB0" w:rsidRPr="00925D63" w:rsidRDefault="004D7DB0" w:rsidP="004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по содержанию басни</w:t>
            </w:r>
          </w:p>
          <w:p w:rsidR="004D7DB0" w:rsidRPr="00925D63" w:rsidRDefault="00427A3F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7DB0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 говорится в басне?</w:t>
            </w:r>
          </w:p>
          <w:p w:rsidR="004D7DB0" w:rsidRPr="00925D63" w:rsidRDefault="00427A3F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7DB0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Расскажите, как случилось, что собака потеряла мясо. 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вы представляете себе эту собаку? 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поняли, что собака глупая и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жадная? 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Подумайте, в каком случае о человеке можно сказать, что он поступил, как в басне собака с мясом.</w:t>
            </w:r>
          </w:p>
          <w:p w:rsidR="00AA2DF3" w:rsidRPr="00925D63" w:rsidRDefault="00AA2DF3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DF3" w:rsidRDefault="00AA2DF3" w:rsidP="00B5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 басни</w:t>
            </w:r>
            <w:r w:rsidR="00B57A04" w:rsidRPr="00B5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«Собака и ее тень» состоит в том, что жадность – плохой помощник в любых делах. </w:t>
            </w:r>
          </w:p>
          <w:p w:rsidR="00B57A04" w:rsidRPr="00B57A04" w:rsidRDefault="00B57A04" w:rsidP="00B5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-Когда человек, не закончив одного дела, спешит делать другое или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пытается сделать несколько дел, то про таких в народе говорят: «За двумя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зайцами погонишься, ни одного не поймаешь». - Подумайте, почему так говорят. Как вы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понимаете эту пословицу?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ком в нашей басне можно сказать такую пословицу? </w:t>
            </w:r>
          </w:p>
          <w:p w:rsidR="004D7DB0" w:rsidRPr="00925D63" w:rsidRDefault="004D7DB0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 почему.</w:t>
            </w:r>
          </w:p>
          <w:p w:rsidR="0046580F" w:rsidRDefault="004D7DB0" w:rsidP="006A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Когда, в каком случае еще так можно сказать?</w:t>
            </w:r>
          </w:p>
          <w:p w:rsidR="006A4548" w:rsidRPr="006A4548" w:rsidRDefault="006A4548" w:rsidP="006A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51F" w:rsidRPr="00B57A04" w:rsidRDefault="0046580F" w:rsidP="00B5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«Собака и ее тень» учит не быть завистливым и жадным, реально оценивать окружающий мир и не гоняться за миражами.</w:t>
            </w:r>
          </w:p>
          <w:p w:rsidR="00AA451F" w:rsidRPr="00925D63" w:rsidRDefault="00AA451F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64" w:rsidRDefault="00511192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01A64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 А теперь все по порядку встанем дружно на зарядку.</w:t>
            </w:r>
          </w:p>
          <w:p w:rsidR="00B57A04" w:rsidRPr="00925D63" w:rsidRDefault="00B57A0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64" w:rsidRPr="00925D63" w:rsidRDefault="00C01A6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 w:rsidR="00C01A64" w:rsidRPr="00925D63" w:rsidRDefault="00C01A6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понедельник я купался,            (плывём)</w:t>
            </w:r>
          </w:p>
          <w:p w:rsidR="00C01A64" w:rsidRPr="00925D63" w:rsidRDefault="00C01A6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 вторник – рисовал.               (рисуем)</w:t>
            </w:r>
          </w:p>
          <w:p w:rsidR="00C01A64" w:rsidRPr="00925D63" w:rsidRDefault="00C01A6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среду долго умывался,              (умываемся)</w:t>
            </w:r>
          </w:p>
          <w:p w:rsidR="00C01A64" w:rsidRPr="00925D63" w:rsidRDefault="00C01A6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четверг в футбол играл.         (бег на месте)</w:t>
            </w:r>
          </w:p>
          <w:p w:rsidR="00C01A64" w:rsidRPr="00925D63" w:rsidRDefault="00C01A6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пятницу я прыгал, бегал,           (прыгаем)</w:t>
            </w:r>
          </w:p>
          <w:p w:rsidR="00C01A64" w:rsidRPr="00925D63" w:rsidRDefault="00C01A6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долго танцевал.                   (Кружимся на месте)</w:t>
            </w:r>
          </w:p>
          <w:p w:rsidR="00C01A64" w:rsidRPr="00925D63" w:rsidRDefault="00C01A64" w:rsidP="00C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субботу, воскресенье               (хлопки в ладоши)</w:t>
            </w:r>
          </w:p>
          <w:p w:rsidR="00511192" w:rsidRPr="00925D63" w:rsidRDefault="00C01A64" w:rsidP="00AA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Целый день я отдыхал.                   (дети садятся на стульчик, руки под щёку-          </w:t>
            </w:r>
            <w:r w:rsidRPr="00925D63">
              <w:rPr>
                <w:rStyle w:val="c5"/>
                <w:i/>
                <w:iCs/>
                <w:color w:val="000000"/>
                <w:sz w:val="24"/>
                <w:szCs w:val="24"/>
              </w:rPr>
              <w:t>  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засыпают)</w:t>
            </w:r>
          </w:p>
        </w:tc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3F2FE0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</w:t>
            </w: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2A3761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затрудняются предложить ил-ции к басням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8E" w:rsidRPr="00925D63" w:rsidRDefault="009B768E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9B768E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- это короткая поучительная история. Басни люди стали придумывать очень давно, как и сказки. В них часто говорится о животных, а подразумеваются люди.</w:t>
            </w:r>
          </w:p>
          <w:p w:rsidR="009C224E" w:rsidRPr="00925D63" w:rsidRDefault="009C224E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DB0" w:rsidRPr="00925D63" w:rsidRDefault="004D7DB0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4E" w:rsidRPr="00925D63" w:rsidRDefault="009C224E" w:rsidP="009C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читает басню, </w:t>
            </w:r>
            <w:r w:rsidR="004D7DB0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демонстрацией картинок,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беседует с детьми о прочитанном.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Pr="00925D63" w:rsidRDefault="00B57A04" w:rsidP="00B5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вопросы, рассказывают.</w:t>
            </w:r>
          </w:p>
          <w:p w:rsidR="000E4C9C" w:rsidRPr="00925D63" w:rsidRDefault="004D7DB0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A5D46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детей к понятиям «глупая», «жадная»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E" w:rsidRPr="00925D63" w:rsidRDefault="0062002E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дети объясняют только прямое значение, воспитатель подводит их к осознанию</w:t>
            </w:r>
          </w:p>
          <w:p w:rsidR="0062002E" w:rsidRPr="00925D63" w:rsidRDefault="0062002E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переносного значения: нельзя делать одновременно несколько дел, ни одного хорошо</w:t>
            </w:r>
          </w:p>
          <w:p w:rsidR="0062002E" w:rsidRPr="00925D63" w:rsidRDefault="0062002E" w:rsidP="0042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сделаешь.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B5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</w:t>
            </w:r>
          </w:p>
          <w:p w:rsidR="00B57A04" w:rsidRPr="00B57A04" w:rsidRDefault="00B57A04" w:rsidP="00B5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пожадничала, решив отнять добычу у своего отражения, и, в итоге, осталась вовсе без добычи, ни с чем.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Default="00511192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 Р.</w:t>
            </w:r>
            <w:r w:rsidR="006A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ф/минутку, а </w:t>
            </w:r>
          </w:p>
          <w:p w:rsidR="00511192" w:rsidRPr="00925D63" w:rsidRDefault="00511192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Pr="00925D63" w:rsidRDefault="006A4548" w:rsidP="00B5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57A04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выполняют движения под текст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B701D" w:rsidP="000B701D">
            <w:pPr>
              <w:spacing w:after="0" w:line="240" w:lineRule="auto"/>
              <w:ind w:hanging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0E4C9C" w:rsidRPr="00925D63" w:rsidRDefault="001A3937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</w:t>
            </w:r>
          </w:p>
          <w:p w:rsidR="009C224E" w:rsidRPr="00925D63" w:rsidRDefault="001A3937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Крылова </w:t>
            </w:r>
          </w:p>
          <w:p w:rsidR="000E4C9C" w:rsidRPr="00925D63" w:rsidRDefault="001A3937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C224E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Михалкова</w:t>
            </w:r>
          </w:p>
          <w:p w:rsidR="00BA5D46" w:rsidRDefault="00BA5D46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Pr="00925D63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Pr="00925D63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A5D46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л-ции к басне </w:t>
            </w:r>
          </w:p>
          <w:p w:rsidR="00BA5D46" w:rsidRPr="00925D63" w:rsidRDefault="00BA5D46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«Ворона и лисица»,</w:t>
            </w:r>
          </w:p>
          <w:p w:rsidR="003B18C9" w:rsidRDefault="00BA5D46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«Стрекоза и Муравей», </w:t>
            </w:r>
          </w:p>
          <w:p w:rsidR="003B7C48" w:rsidRDefault="003B7C48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«Лебедь, рак, да щука»</w:t>
            </w:r>
          </w:p>
          <w:p w:rsidR="00BA5D46" w:rsidRPr="00925D63" w:rsidRDefault="00BA5D46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«Ошибка».</w:t>
            </w:r>
          </w:p>
          <w:p w:rsidR="00BA5D46" w:rsidRPr="00925D63" w:rsidRDefault="00BA5D46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46" w:rsidRDefault="00BA5D46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Переходим  к другому стенду и садимся на стульчики.</w:t>
            </w:r>
          </w:p>
          <w:p w:rsidR="00B57A04" w:rsidRPr="00925D63" w:rsidRDefault="00B57A04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4E" w:rsidRPr="00925D63" w:rsidRDefault="009C224E" w:rsidP="009C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Л.Н.Толстого, </w:t>
            </w:r>
          </w:p>
          <w:p w:rsidR="000E4C9C" w:rsidRPr="00925D63" w:rsidRDefault="00BA5D46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ил-ции к басне «Собака и ее тень»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9F394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Азбуки первой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Pr="00925D63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51F" w:rsidRDefault="00AA451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48" w:rsidRPr="00925D63" w:rsidRDefault="006A4548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04" w:rsidRDefault="00B57A04" w:rsidP="00B57A04">
            <w:pPr>
              <w:spacing w:after="0" w:line="240" w:lineRule="auto"/>
              <w:ind w:right="-136" w:hanging="1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B57A04" w:rsidRPr="00B57A04" w:rsidRDefault="00B57A04" w:rsidP="00B57A04">
            <w:pPr>
              <w:spacing w:after="0" w:line="240" w:lineRule="auto"/>
              <w:ind w:right="-136" w:hanging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Ил-ции к басне</w:t>
            </w:r>
          </w:p>
          <w:p w:rsidR="00AA451F" w:rsidRPr="00B57A04" w:rsidRDefault="00B57A04" w:rsidP="00B57A04">
            <w:pPr>
              <w:spacing w:after="0" w:line="240" w:lineRule="auto"/>
              <w:ind w:right="-136" w:hanging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«Собака и ее тень</w:t>
            </w:r>
            <w:r w:rsidR="0013108F" w:rsidRPr="00B5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451F" w:rsidRPr="00925D63" w:rsidRDefault="00AA451F" w:rsidP="0013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51F" w:rsidRPr="00925D63" w:rsidRDefault="00AA451F" w:rsidP="0013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B57A04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«За двумя зайцами…»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C9C" w:rsidRPr="00925D63" w:rsidRDefault="003B18C9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2E495A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08F" w:rsidRPr="00925D63" w:rsidRDefault="0013108F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1D" w:rsidRPr="00925D63" w:rsidRDefault="000B701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90D" w:rsidRPr="00925D63" w:rsidRDefault="0059590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C9C" w:rsidRPr="00925D63" w:rsidRDefault="000E4C9C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AD" w:rsidRPr="00925D63" w:rsidRDefault="00F140A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AD" w:rsidRPr="00925D63" w:rsidRDefault="00F140A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AD" w:rsidRPr="00925D63" w:rsidRDefault="00F140A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AD" w:rsidRPr="00925D63" w:rsidRDefault="00F140A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AD" w:rsidRPr="00925D63" w:rsidRDefault="00F140AD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AD8" w:rsidRPr="00925D63" w:rsidTr="001D2318">
        <w:trPr>
          <w:tblCellSpacing w:w="0" w:type="dxa"/>
        </w:trPr>
        <w:tc>
          <w:tcPr>
            <w:tcW w:w="240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Самостоятельное применение нового знания на практике.</w:t>
            </w: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Способствовать:</w:t>
            </w: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-развитию связной речи </w:t>
            </w:r>
          </w:p>
          <w:p w:rsidR="00511192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1192" w:rsidRPr="00925D63" w:rsidRDefault="00780F45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1192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ребята подошёл момент вашего выступления.</w:t>
            </w:r>
          </w:p>
          <w:p w:rsidR="00511192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команда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Наташа Б.</w:t>
            </w: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 w:rsidR="006A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ята, придумайте  свою историю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которой кто-то из героев мог сказать такую пословицу: «За двумя зайцами погонишься, ни одного не поймаешь».</w:t>
            </w: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команда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Оля М.</w:t>
            </w: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Объясните,  «Когда так говорят»</w:t>
            </w:r>
          </w:p>
          <w:p w:rsidR="00EF5AD8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Выберете картинку и объясните, что там нарисовано.</w:t>
            </w:r>
          </w:p>
        </w:tc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отмечает детей, которые придумали интересную историю по</w:t>
            </w: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пословицы.</w:t>
            </w:r>
          </w:p>
          <w:p w:rsidR="00511192" w:rsidRPr="00925D63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составляют рассказ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«За двумя зайцами …»</w:t>
            </w:r>
          </w:p>
          <w:p w:rsidR="00511192" w:rsidRDefault="00511192" w:rsidP="0051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AD8" w:rsidRPr="00925D63" w:rsidRDefault="00511192" w:rsidP="00B3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затруднениях в выполнении задания, привести один пример.</w:t>
            </w:r>
          </w:p>
        </w:tc>
        <w:tc>
          <w:tcPr>
            <w:tcW w:w="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AD8" w:rsidRDefault="00EF5AD8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Ил-ция пословицы</w:t>
            </w: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92" w:rsidRPr="00925D63" w:rsidRDefault="00511192" w:rsidP="00511192">
            <w:pPr>
              <w:spacing w:after="0" w:line="240" w:lineRule="auto"/>
              <w:ind w:right="-137" w:hanging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511192" w:rsidRPr="00925D63" w:rsidRDefault="00511192" w:rsidP="00EF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серии карточек с  речевым материалом.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AD8" w:rsidRPr="00925D63" w:rsidRDefault="00511192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B37C41" w:rsidRPr="00925D63" w:rsidTr="00F64DFF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7C41" w:rsidRPr="00925D63" w:rsidRDefault="00B37C41" w:rsidP="0059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 w:rsidR="002E495A"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 (рефлексивный этап)</w:t>
            </w:r>
          </w:p>
        </w:tc>
      </w:tr>
      <w:tr w:rsidR="00B37C41" w:rsidRPr="00925D63" w:rsidTr="001D2318">
        <w:trPr>
          <w:tblCellSpacing w:w="0" w:type="dxa"/>
        </w:trPr>
        <w:tc>
          <w:tcPr>
            <w:tcW w:w="2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C41" w:rsidRPr="00925D63" w:rsidRDefault="00B37C41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B37C41" w:rsidRPr="00925D63" w:rsidRDefault="00B37C41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развитию:</w:t>
            </w:r>
          </w:p>
          <w:p w:rsidR="00B37C41" w:rsidRPr="00925D63" w:rsidRDefault="00B37C41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-умения делать выводы о проделанной работе.</w:t>
            </w:r>
          </w:p>
          <w:p w:rsidR="00B37C41" w:rsidRPr="00925D63" w:rsidRDefault="00780F45" w:rsidP="00C0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37C41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мы </w:t>
            </w:r>
            <w:r w:rsidR="00C01A64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поработали с</w:t>
            </w:r>
            <w:r w:rsidR="00D55FEE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01A64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осталось подвести итог</w:t>
            </w:r>
          </w:p>
          <w:p w:rsidR="00D55FEE" w:rsidRPr="00925D63" w:rsidRDefault="00D55FEE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предложение:</w:t>
            </w:r>
          </w:p>
          <w:p w:rsidR="002E495A" w:rsidRPr="00925D63" w:rsidRDefault="00195C64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D55FEE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я узнал…</w:t>
            </w:r>
          </w:p>
          <w:p w:rsidR="00B37C41" w:rsidRPr="00925D63" w:rsidRDefault="00195C64" w:rsidP="00D5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D55FEE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 интересно….</w:t>
            </w:r>
          </w:p>
          <w:p w:rsidR="00D55FEE" w:rsidRPr="00925D63" w:rsidRDefault="00195C64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="00D55FEE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поможет мне…</w:t>
            </w:r>
          </w:p>
          <w:p w:rsidR="00195C64" w:rsidRDefault="006A4548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A52D9" w:rsidRPr="006A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Спасибо вам за хорошую работу. А теперь </w:t>
            </w:r>
            <w:r w:rsidR="0019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какой из пословиц мы можем закончить наше занятие.</w:t>
            </w:r>
          </w:p>
          <w:p w:rsidR="00195C64" w:rsidRPr="00925D63" w:rsidRDefault="00195C64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7C41" w:rsidRPr="00925D63" w:rsidRDefault="00B37C41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FEE" w:rsidRPr="00925D63" w:rsidRDefault="00D55FEE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FEE" w:rsidRPr="00925D63" w:rsidRDefault="00D55FEE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FEE" w:rsidRPr="00925D63" w:rsidRDefault="00D55FEE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48" w:rsidRDefault="006A4548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F45" w:rsidRPr="00925D63" w:rsidRDefault="00780F45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детей</w:t>
            </w:r>
          </w:p>
          <w:p w:rsidR="00195C64" w:rsidRDefault="00195C64" w:rsidP="0019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Предлагаются пословицы…</w:t>
            </w:r>
            <w:r w:rsidRPr="006A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«Сделал дело – гуляй смело».</w:t>
            </w:r>
          </w:p>
          <w:p w:rsidR="00195C64" w:rsidRPr="00925D63" w:rsidRDefault="00195C64" w:rsidP="0019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«Семеро одного не ждут» и тд.</w:t>
            </w:r>
          </w:p>
        </w:tc>
        <w:tc>
          <w:tcPr>
            <w:tcW w:w="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C41" w:rsidRPr="00925D63" w:rsidRDefault="00B37C41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FEE" w:rsidRPr="00925D63" w:rsidRDefault="00D55FEE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FEE" w:rsidRPr="00925D63" w:rsidRDefault="00D55FEE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95A" w:rsidRPr="00925D63" w:rsidRDefault="002E495A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C41" w:rsidRPr="00925D63" w:rsidRDefault="00B37C41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C41" w:rsidRPr="00925D63" w:rsidRDefault="00B37C41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C41" w:rsidRPr="00925D63" w:rsidRDefault="00B37C41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7C41" w:rsidRPr="00925D63" w:rsidRDefault="009B768E" w:rsidP="00B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95A" w:rsidRPr="0092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1D2318" w:rsidRDefault="001D2318" w:rsidP="001D231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color w:val="555555"/>
        </w:rPr>
        <w:lastRenderedPageBreak/>
        <w:t>Ребята, придумайте историю. в которой кто-то из героев мог сказать такую пословицу «За двумя зайцами погонишься. ни одного не поймаешь».</w:t>
      </w:r>
    </w:p>
    <w:p w:rsidR="001D2318" w:rsidRDefault="001D2318" w:rsidP="001D231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color w:val="555555"/>
        </w:rPr>
        <w:t>            К своему рассказу сделайте рисунок.</w:t>
      </w:r>
    </w:p>
    <w:p w:rsidR="001D2318" w:rsidRPr="001D2318" w:rsidRDefault="001D2318" w:rsidP="001D2318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0"/>
          <w:szCs w:val="20"/>
          <w:lang w:eastAsia="ru-RU"/>
        </w:rPr>
      </w:pPr>
      <w:r w:rsidRPr="001D2318">
        <w:rPr>
          <w:rFonts w:ascii="Times New Roman" w:eastAsia="Times New Roman" w:hAnsi="Times New Roman" w:cs="Times New Roman"/>
          <w:b/>
          <w:bCs/>
          <w:color w:val="265E15"/>
          <w:kern w:val="36"/>
          <w:sz w:val="20"/>
          <w:szCs w:val="20"/>
          <w:lang w:eastAsia="ru-RU"/>
        </w:rPr>
        <w:t>Анализ басни Л.Н.Толстого «Собака и ее тень»</w:t>
      </w:r>
    </w:p>
    <w:p w:rsidR="001D2318" w:rsidRPr="001D2318" w:rsidRDefault="001D2318" w:rsidP="001D2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hyperlink r:id="rId8" w:history="1">
        <w:r w:rsidRPr="001D2318">
          <w:rPr>
            <w:rFonts w:ascii="Times New Roman" w:eastAsia="Times New Roman" w:hAnsi="Times New Roman" w:cs="Times New Roman"/>
            <w:color w:val="00058F"/>
            <w:sz w:val="16"/>
            <w:szCs w:val="16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Анализ басни Л.Н.Толстого «Собака и ее тень»" href="https://detskiychas.ru/school/l-n-tolstoy/analiz_sobaka_i_ee_ten/" style="width:168.85pt;height:154.65pt" o:button="t"/>
          </w:pict>
        </w:r>
      </w:hyperlink>
      <w:r w:rsidRPr="001D231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Ключевые темы басни Толстого «Собака и ее тень» — жадность и глупость. Главная героиня басни, собака, переходила через речку по доске, которая исполняла роль мостика. В зубах у собаки было мясо. В воде она увидела свое отражение и приняла его за другую собаку.</w:t>
      </w:r>
    </w:p>
    <w:p w:rsidR="001D2318" w:rsidRPr="001D2318" w:rsidRDefault="001D2318" w:rsidP="001D2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D231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Увидев мясо в зубах у своего отражения, собака бросила добычу и попыталась отнять мясо у отражения. Когда же она поняла, что ни другой собаки, ни ее мяса не существует, реальная брошенная добыча уже уплыла по реке. Собака осталась ни с чем.</w:t>
      </w:r>
    </w:p>
    <w:p w:rsidR="001D2318" w:rsidRPr="001D2318" w:rsidRDefault="001D2318" w:rsidP="001D231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D231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Таково краткое содержание басни.</w:t>
      </w:r>
    </w:p>
    <w:p w:rsidR="001D2318" w:rsidRPr="001D2318" w:rsidRDefault="001D2318" w:rsidP="001D231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D231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Мораль басни Толстого «Собака и ее тень» состоит в том, что жадность – плохой помощник в любых делах. Собака пожадничала, решив отнять добычу у своего отражения, и, в итоге, осталась вовсе без добычи, ни с чем.</w:t>
      </w:r>
    </w:p>
    <w:p w:rsidR="001D2318" w:rsidRPr="001D2318" w:rsidRDefault="001D2318" w:rsidP="001D231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D231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Басня «Собака и ее тень» учит не быть завистливым и жадным, реально оценивать окружающий мир и не гоняться за миражами.</w:t>
      </w:r>
    </w:p>
    <w:p w:rsidR="001D2318" w:rsidRPr="001D2318" w:rsidRDefault="001D2318" w:rsidP="001D231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D231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Басня высмеивает такие человеческие пороки, как глупость и жадность. Главная героиня басни, собака, выглядит глупой и недалекой, поскольку она не сумела понять, что видит в воде лишь свое отражение, а не соперника. Собаку подвела ее жадность – бросившись за несуществующим куском мяса, она упустила реальную добычу.</w:t>
      </w:r>
    </w:p>
    <w:p w:rsidR="001D2318" w:rsidRPr="001D2318" w:rsidRDefault="001D2318" w:rsidP="001D231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D231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Не гоняйтесь за миражами, цените реальное!</w:t>
      </w:r>
    </w:p>
    <w:p w:rsidR="00EC308D" w:rsidRPr="00C90EA4" w:rsidRDefault="00EC308D" w:rsidP="00C90EA4">
      <w:pPr>
        <w:pStyle w:val="a7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</w:rPr>
      </w:pPr>
    </w:p>
    <w:sectPr w:rsidR="00EC308D" w:rsidRPr="00C90EA4" w:rsidSect="00364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1D" w:rsidRDefault="002C541D" w:rsidP="00780F45">
      <w:pPr>
        <w:spacing w:after="0" w:line="240" w:lineRule="auto"/>
      </w:pPr>
      <w:r>
        <w:separator/>
      </w:r>
    </w:p>
  </w:endnote>
  <w:endnote w:type="continuationSeparator" w:id="1">
    <w:p w:rsidR="002C541D" w:rsidRDefault="002C541D" w:rsidP="0078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am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othamPro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1D" w:rsidRDefault="002C541D" w:rsidP="00780F45">
      <w:pPr>
        <w:spacing w:after="0" w:line="240" w:lineRule="auto"/>
      </w:pPr>
      <w:r>
        <w:separator/>
      </w:r>
    </w:p>
  </w:footnote>
  <w:footnote w:type="continuationSeparator" w:id="1">
    <w:p w:rsidR="002C541D" w:rsidRDefault="002C541D" w:rsidP="00780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E6C"/>
    <w:multiLevelType w:val="multilevel"/>
    <w:tmpl w:val="35C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F281B"/>
    <w:multiLevelType w:val="multilevel"/>
    <w:tmpl w:val="C23E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1006B"/>
    <w:multiLevelType w:val="multilevel"/>
    <w:tmpl w:val="772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D719A"/>
    <w:multiLevelType w:val="hybridMultilevel"/>
    <w:tmpl w:val="30CEA66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3439F6"/>
    <w:multiLevelType w:val="multilevel"/>
    <w:tmpl w:val="A96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C9C"/>
    <w:rsid w:val="00093CF9"/>
    <w:rsid w:val="000B701D"/>
    <w:rsid w:val="000D745E"/>
    <w:rsid w:val="000E4C9C"/>
    <w:rsid w:val="0013108F"/>
    <w:rsid w:val="00140B9D"/>
    <w:rsid w:val="0016088C"/>
    <w:rsid w:val="00195C64"/>
    <w:rsid w:val="001A3937"/>
    <w:rsid w:val="001B2877"/>
    <w:rsid w:val="001D2318"/>
    <w:rsid w:val="001F41D5"/>
    <w:rsid w:val="001F640F"/>
    <w:rsid w:val="002A3761"/>
    <w:rsid w:val="002A4F4D"/>
    <w:rsid w:val="002C541D"/>
    <w:rsid w:val="002C731A"/>
    <w:rsid w:val="002E495A"/>
    <w:rsid w:val="00364859"/>
    <w:rsid w:val="0037583E"/>
    <w:rsid w:val="003814B8"/>
    <w:rsid w:val="00390534"/>
    <w:rsid w:val="003939E2"/>
    <w:rsid w:val="003A2CA0"/>
    <w:rsid w:val="003B18C9"/>
    <w:rsid w:val="003B7C48"/>
    <w:rsid w:val="003F2FE0"/>
    <w:rsid w:val="0040067F"/>
    <w:rsid w:val="00427A3F"/>
    <w:rsid w:val="00431963"/>
    <w:rsid w:val="0046580F"/>
    <w:rsid w:val="00471871"/>
    <w:rsid w:val="0049258F"/>
    <w:rsid w:val="004D79A6"/>
    <w:rsid w:val="004D7DB0"/>
    <w:rsid w:val="00511192"/>
    <w:rsid w:val="00565E54"/>
    <w:rsid w:val="0059590D"/>
    <w:rsid w:val="005E217F"/>
    <w:rsid w:val="0062002E"/>
    <w:rsid w:val="00666248"/>
    <w:rsid w:val="006A4548"/>
    <w:rsid w:val="006A52D9"/>
    <w:rsid w:val="007151C0"/>
    <w:rsid w:val="00725F87"/>
    <w:rsid w:val="00780F45"/>
    <w:rsid w:val="007D34D8"/>
    <w:rsid w:val="008274C0"/>
    <w:rsid w:val="008422B5"/>
    <w:rsid w:val="00864CA3"/>
    <w:rsid w:val="00866102"/>
    <w:rsid w:val="00866FE9"/>
    <w:rsid w:val="008E3F93"/>
    <w:rsid w:val="008E6701"/>
    <w:rsid w:val="00925D63"/>
    <w:rsid w:val="009276DF"/>
    <w:rsid w:val="009632B8"/>
    <w:rsid w:val="009A3983"/>
    <w:rsid w:val="009B768E"/>
    <w:rsid w:val="009C224E"/>
    <w:rsid w:val="009F3944"/>
    <w:rsid w:val="00A31223"/>
    <w:rsid w:val="00A901E7"/>
    <w:rsid w:val="00AA2DF3"/>
    <w:rsid w:val="00AA451F"/>
    <w:rsid w:val="00AA4BC2"/>
    <w:rsid w:val="00B37C41"/>
    <w:rsid w:val="00B535E0"/>
    <w:rsid w:val="00B57A04"/>
    <w:rsid w:val="00B745E6"/>
    <w:rsid w:val="00B74E5D"/>
    <w:rsid w:val="00BA5D46"/>
    <w:rsid w:val="00BB183E"/>
    <w:rsid w:val="00BB34A1"/>
    <w:rsid w:val="00C01A64"/>
    <w:rsid w:val="00C84B66"/>
    <w:rsid w:val="00C90EA4"/>
    <w:rsid w:val="00CF091C"/>
    <w:rsid w:val="00D20EF9"/>
    <w:rsid w:val="00D24E86"/>
    <w:rsid w:val="00D3221A"/>
    <w:rsid w:val="00D34D5D"/>
    <w:rsid w:val="00D5581A"/>
    <w:rsid w:val="00D55FEE"/>
    <w:rsid w:val="00D82B61"/>
    <w:rsid w:val="00D93F6A"/>
    <w:rsid w:val="00DB4863"/>
    <w:rsid w:val="00E118C2"/>
    <w:rsid w:val="00E21EDD"/>
    <w:rsid w:val="00E56DE5"/>
    <w:rsid w:val="00E60FFB"/>
    <w:rsid w:val="00E76A20"/>
    <w:rsid w:val="00EC308D"/>
    <w:rsid w:val="00EF5AD8"/>
    <w:rsid w:val="00F140AD"/>
    <w:rsid w:val="00F34500"/>
    <w:rsid w:val="00F42D7E"/>
    <w:rsid w:val="00F64DFF"/>
    <w:rsid w:val="00F8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9C"/>
  </w:style>
  <w:style w:type="paragraph" w:styleId="1">
    <w:name w:val="heading 1"/>
    <w:basedOn w:val="a"/>
    <w:link w:val="10"/>
    <w:uiPriority w:val="9"/>
    <w:qFormat/>
    <w:rsid w:val="001D2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0D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EC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C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B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B34A1"/>
    <w:rPr>
      <w:i/>
      <w:iCs/>
    </w:rPr>
  </w:style>
  <w:style w:type="character" w:customStyle="1" w:styleId="c7">
    <w:name w:val="c7"/>
    <w:basedOn w:val="a0"/>
    <w:rsid w:val="00C01A64"/>
  </w:style>
  <w:style w:type="paragraph" w:customStyle="1" w:styleId="c6">
    <w:name w:val="c6"/>
    <w:basedOn w:val="a"/>
    <w:rsid w:val="00C0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1A64"/>
  </w:style>
  <w:style w:type="paragraph" w:customStyle="1" w:styleId="c15">
    <w:name w:val="c15"/>
    <w:basedOn w:val="a"/>
    <w:rsid w:val="00C0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1A64"/>
  </w:style>
  <w:style w:type="paragraph" w:customStyle="1" w:styleId="c9">
    <w:name w:val="c9"/>
    <w:basedOn w:val="a"/>
    <w:rsid w:val="00C0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A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80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0F45"/>
  </w:style>
  <w:style w:type="paragraph" w:styleId="ab">
    <w:name w:val="footer"/>
    <w:basedOn w:val="a"/>
    <w:link w:val="ac"/>
    <w:uiPriority w:val="99"/>
    <w:semiHidden/>
    <w:unhideWhenUsed/>
    <w:rsid w:val="00780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0F45"/>
  </w:style>
  <w:style w:type="character" w:customStyle="1" w:styleId="10">
    <w:name w:val="Заголовок 1 Знак"/>
    <w:basedOn w:val="a0"/>
    <w:link w:val="1"/>
    <w:uiPriority w:val="9"/>
    <w:rsid w:val="001D2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chas.ru/school/l-n-tolstoy/analiz_sobaka_i_ee_t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E5DE-F962-41D9-ADF0-53FEC3E9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Зосимова</dc:creator>
  <cp:keywords/>
  <dc:description/>
  <cp:lastModifiedBy>Windows User</cp:lastModifiedBy>
  <cp:revision>54</cp:revision>
  <dcterms:created xsi:type="dcterms:W3CDTF">2022-02-10T18:57:00Z</dcterms:created>
  <dcterms:modified xsi:type="dcterms:W3CDTF">2023-03-20T04:58:00Z</dcterms:modified>
</cp:coreProperties>
</file>